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EE4" w:rsidRDefault="00FF735D">
      <w:pPr>
        <w:pStyle w:val="1"/>
      </w:pPr>
      <w:r>
        <w:rPr>
          <w:rFonts w:hint="eastAsia"/>
        </w:rPr>
        <w:t>1.</w:t>
      </w:r>
      <w:r>
        <w:rPr>
          <w:rFonts w:hint="eastAsia"/>
        </w:rPr>
        <w:t>线上填报流程</w:t>
      </w:r>
    </w:p>
    <w:p w:rsidR="00645EE4" w:rsidRDefault="00FF735D">
      <w:pPr>
        <w:pStyle w:val="2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1</w:t>
      </w:r>
      <w:r>
        <w:rPr>
          <w:rFonts w:hint="eastAsia"/>
        </w:rPr>
        <w:t>征集意见填报</w:t>
      </w:r>
    </w:p>
    <w:p w:rsidR="00645EE4" w:rsidRDefault="00FF735D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登录完成后，点击征集立项</w:t>
      </w:r>
      <w:r w:rsidR="00215422">
        <w:rPr>
          <w:rFonts w:hint="eastAsia"/>
          <w:sz w:val="32"/>
          <w:szCs w:val="32"/>
        </w:rPr>
        <w:t>通知</w:t>
      </w:r>
      <w:r>
        <w:rPr>
          <w:rFonts w:hint="eastAsia"/>
          <w:sz w:val="32"/>
          <w:szCs w:val="32"/>
        </w:rPr>
        <w:t>中的‘立即填报’按钮，进入填报页面进行意见填报，如图一、二</w:t>
      </w:r>
    </w:p>
    <w:p w:rsidR="00645EE4" w:rsidRDefault="00FF735D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注：</w:t>
      </w:r>
      <w:r>
        <w:rPr>
          <w:rFonts w:hint="eastAsia"/>
          <w:sz w:val="32"/>
          <w:szCs w:val="32"/>
        </w:rPr>
        <w:t>1.</w:t>
      </w:r>
      <w:r>
        <w:rPr>
          <w:rFonts w:hint="eastAsia"/>
          <w:sz w:val="32"/>
          <w:szCs w:val="32"/>
        </w:rPr>
        <w:t>该意见填报为企业认证用户填报，未进行企业认证的用户将不能进行填报。</w:t>
      </w:r>
    </w:p>
    <w:p w:rsidR="00645EE4" w:rsidRDefault="00FF735D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2.</w:t>
      </w:r>
      <w:r w:rsidR="00215422">
        <w:rPr>
          <w:rFonts w:hint="eastAsia"/>
          <w:sz w:val="32"/>
          <w:szCs w:val="32"/>
        </w:rPr>
        <w:t>提出立</w:t>
      </w:r>
      <w:r w:rsidR="00215422">
        <w:rPr>
          <w:sz w:val="32"/>
          <w:szCs w:val="32"/>
        </w:rPr>
        <w:t>项建议的个人</w:t>
      </w:r>
      <w:r w:rsidR="00215422">
        <w:rPr>
          <w:rFonts w:hint="eastAsia"/>
          <w:sz w:val="32"/>
          <w:szCs w:val="32"/>
        </w:rPr>
        <w:t>用户，请</w:t>
      </w:r>
      <w:r>
        <w:rPr>
          <w:rFonts w:hint="eastAsia"/>
          <w:sz w:val="32"/>
          <w:szCs w:val="32"/>
        </w:rPr>
        <w:t>将征集意见信息通过电子邮件发送到</w:t>
      </w:r>
      <w:r>
        <w:rPr>
          <w:rFonts w:hint="eastAsia"/>
          <w:sz w:val="32"/>
          <w:szCs w:val="32"/>
        </w:rPr>
        <w:t>ywglc@chp.org.cn</w:t>
      </w:r>
      <w:r>
        <w:rPr>
          <w:rFonts w:hint="eastAsia"/>
          <w:sz w:val="32"/>
          <w:szCs w:val="32"/>
        </w:rPr>
        <w:t>，进行线下填报。</w:t>
      </w:r>
    </w:p>
    <w:p w:rsidR="00645EE4" w:rsidRDefault="00FF735D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3.</w:t>
      </w:r>
      <w:r>
        <w:rPr>
          <w:rFonts w:hint="eastAsia"/>
          <w:sz w:val="32"/>
          <w:szCs w:val="32"/>
        </w:rPr>
        <w:t>如何进行企业认证，请参阅本文档的</w:t>
      </w:r>
      <w:hyperlink w:anchor="_2.注册用户企业认证流程" w:history="1">
        <w:r>
          <w:rPr>
            <w:rStyle w:val="a3"/>
            <w:rFonts w:hint="eastAsia"/>
            <w:sz w:val="32"/>
            <w:szCs w:val="32"/>
          </w:rPr>
          <w:t>章节</w:t>
        </w:r>
        <w:r>
          <w:rPr>
            <w:rStyle w:val="a3"/>
            <w:rFonts w:hint="eastAsia"/>
            <w:sz w:val="32"/>
            <w:szCs w:val="32"/>
          </w:rPr>
          <w:t>2</w:t>
        </w:r>
      </w:hyperlink>
      <w:r>
        <w:rPr>
          <w:rFonts w:hint="eastAsia"/>
          <w:sz w:val="32"/>
          <w:szCs w:val="32"/>
        </w:rPr>
        <w:t>进行。</w:t>
      </w:r>
    </w:p>
    <w:p w:rsidR="00645EE4" w:rsidRDefault="00645EE4">
      <w:pPr>
        <w:rPr>
          <w:sz w:val="32"/>
          <w:szCs w:val="32"/>
        </w:rPr>
      </w:pPr>
    </w:p>
    <w:p w:rsidR="00645EE4" w:rsidRDefault="00FF735D">
      <w:pPr>
        <w:rPr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055" cy="2518410"/>
            <wp:effectExtent l="0" t="0" r="698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EE4" w:rsidRDefault="00FF735D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图一，注：此为测试页面，具体请以实际新闻页面为准</w:t>
      </w:r>
    </w:p>
    <w:p w:rsidR="00645EE4" w:rsidRDefault="00FF735D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65420" cy="6309995"/>
            <wp:effectExtent l="0" t="0" r="762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30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EE4" w:rsidRDefault="00FF735D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图二</w:t>
      </w:r>
    </w:p>
    <w:p w:rsidR="00645EE4" w:rsidRDefault="00FF735D">
      <w:pPr>
        <w:pStyle w:val="2"/>
      </w:pPr>
      <w:r>
        <w:rPr>
          <w:rFonts w:hint="eastAsia"/>
        </w:rPr>
        <w:t>1.2</w:t>
      </w:r>
      <w:r>
        <w:rPr>
          <w:rFonts w:hint="eastAsia"/>
        </w:rPr>
        <w:t>查看填报记录</w:t>
      </w:r>
    </w:p>
    <w:p w:rsidR="00645EE4" w:rsidRDefault="00FF735D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提交完成后，可以在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用户中心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在线办事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立项建议征集中，查看已经填报的信息。如图三</w:t>
      </w:r>
    </w:p>
    <w:p w:rsidR="00645EE4" w:rsidRDefault="0021542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注：此功能仅限</w:t>
      </w:r>
      <w:r w:rsidR="00FF735D">
        <w:rPr>
          <w:rFonts w:hint="eastAsia"/>
          <w:sz w:val="32"/>
          <w:szCs w:val="32"/>
        </w:rPr>
        <w:t>在线填报的企业认证用户。</w:t>
      </w:r>
    </w:p>
    <w:p w:rsidR="00645EE4" w:rsidRDefault="00FF735D">
      <w:r>
        <w:rPr>
          <w:noProof/>
        </w:rPr>
        <w:lastRenderedPageBreak/>
        <w:drawing>
          <wp:inline distT="0" distB="0" distL="114300" distR="114300">
            <wp:extent cx="5262245" cy="2503805"/>
            <wp:effectExtent l="0" t="0" r="1079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EE4" w:rsidRDefault="00FF735D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图三</w:t>
      </w:r>
    </w:p>
    <w:p w:rsidR="00645EE4" w:rsidRDefault="00FF735D">
      <w:pPr>
        <w:pStyle w:val="2"/>
      </w:pPr>
      <w:r>
        <w:rPr>
          <w:rFonts w:hint="eastAsia"/>
        </w:rPr>
        <w:t>1.3</w:t>
      </w:r>
      <w:r>
        <w:rPr>
          <w:rFonts w:hint="eastAsia"/>
        </w:rPr>
        <w:t>其他问题</w:t>
      </w:r>
    </w:p>
    <w:p w:rsidR="00645EE4" w:rsidRDefault="00FF735D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本系统提供了比较全面的品种信息，在填报过程中可直接进行选择品种进行填报，但是也可能存在有品种未收录的情况，所以填报页面选择品种时，对于系统没有录入的品种信息，可点击“其他品种”进行新增品种的意见填报。如图四、五</w:t>
      </w:r>
    </w:p>
    <w:p w:rsidR="00645EE4" w:rsidRDefault="00FF735D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注：新增时注意类别的选择是否正确，新品种名称填写是否正确。</w:t>
      </w:r>
    </w:p>
    <w:p w:rsidR="00645EE4" w:rsidRDefault="00FF735D">
      <w:r>
        <w:rPr>
          <w:noProof/>
        </w:rPr>
        <w:lastRenderedPageBreak/>
        <w:drawing>
          <wp:inline distT="0" distB="0" distL="114300" distR="114300">
            <wp:extent cx="5265420" cy="630936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EE4" w:rsidRDefault="00FF735D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图四</w:t>
      </w:r>
    </w:p>
    <w:p w:rsidR="00645EE4" w:rsidRDefault="00FF735D">
      <w:r>
        <w:rPr>
          <w:noProof/>
        </w:rPr>
        <w:lastRenderedPageBreak/>
        <w:drawing>
          <wp:inline distT="0" distB="0" distL="114300" distR="114300">
            <wp:extent cx="5261610" cy="2520950"/>
            <wp:effectExtent l="0" t="0" r="11430" b="889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EE4" w:rsidRDefault="00FF735D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图五</w:t>
      </w:r>
    </w:p>
    <w:p w:rsidR="00645EE4" w:rsidRDefault="00FF735D">
      <w:pPr>
        <w:pStyle w:val="1"/>
      </w:pPr>
      <w:bookmarkStart w:id="0" w:name="_2.注册用户企业认证流程"/>
      <w:r>
        <w:rPr>
          <w:rFonts w:hint="eastAsia"/>
        </w:rPr>
        <w:t>2.</w:t>
      </w:r>
      <w:r>
        <w:rPr>
          <w:rFonts w:hint="eastAsia"/>
        </w:rPr>
        <w:t>注册用户企业认证流程</w:t>
      </w:r>
    </w:p>
    <w:bookmarkEnd w:id="0"/>
    <w:p w:rsidR="00645EE4" w:rsidRDefault="00FF735D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认证信息填写</w:t>
      </w:r>
    </w:p>
    <w:p w:rsidR="00645EE4" w:rsidRDefault="00FF735D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注册并登录国家药典委员会官网，依次点击首页右上角的“用户中心”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“个人信息”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“认证信息”。</w:t>
      </w:r>
    </w:p>
    <w:p w:rsidR="00645EE4" w:rsidRDefault="00FF735D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根据认证页面信息提示进行企业认证填报即可。如图六、七</w:t>
      </w:r>
    </w:p>
    <w:p w:rsidR="00645EE4" w:rsidRDefault="00FF735D">
      <w:pPr>
        <w:rPr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8595" cy="2425700"/>
            <wp:effectExtent l="0" t="0" r="4445" b="1270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EE4" w:rsidRDefault="00FF735D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图六</w:t>
      </w:r>
    </w:p>
    <w:p w:rsidR="00645EE4" w:rsidRDefault="00FF735D">
      <w:pPr>
        <w:rPr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1610" cy="2515235"/>
            <wp:effectExtent l="0" t="0" r="11430" b="1460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EE4" w:rsidRDefault="00FF735D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图七</w:t>
      </w:r>
    </w:p>
    <w:p w:rsidR="00645EE4" w:rsidRDefault="00FF735D">
      <w:pPr>
        <w:pStyle w:val="2"/>
      </w:pPr>
      <w:r>
        <w:rPr>
          <w:rFonts w:hint="eastAsia"/>
        </w:rPr>
        <w:t>2.2</w:t>
      </w:r>
      <w:r>
        <w:rPr>
          <w:rFonts w:hint="eastAsia"/>
        </w:rPr>
        <w:t>其他注意事项</w:t>
      </w:r>
    </w:p>
    <w:p w:rsidR="00645EE4" w:rsidRDefault="00FF735D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填报完成后，请将认证申请表进行打印，并盖章，连同企业营业执照副本，一同邮寄到国家药典委员会，我们将会在收到邮件的一到两个工作日内完成审核。</w:t>
      </w:r>
    </w:p>
    <w:p w:rsidR="00215422" w:rsidRPr="00215422" w:rsidRDefault="00215422" w:rsidP="00215422">
      <w:pPr>
        <w:pStyle w:val="a9"/>
        <w:shd w:val="clear" w:color="auto" w:fill="FFFFFF"/>
        <w:spacing w:before="0" w:beforeAutospacing="0" w:after="0" w:afterAutospacing="0"/>
        <w:ind w:firstLineChars="221" w:firstLine="707"/>
        <w:rPr>
          <w:rFonts w:asciiTheme="minorHAnsi" w:eastAsiaTheme="minorEastAsia" w:hAnsiTheme="minorHAnsi" w:cstheme="minorBidi"/>
          <w:kern w:val="2"/>
          <w:sz w:val="32"/>
          <w:szCs w:val="32"/>
        </w:rPr>
      </w:pPr>
      <w:r w:rsidRPr="00215422">
        <w:rPr>
          <w:rFonts w:asciiTheme="minorHAnsi" w:eastAsiaTheme="minorEastAsia" w:hAnsiTheme="minorHAnsi" w:cstheme="minorBidi" w:hint="eastAsia"/>
          <w:kern w:val="2"/>
          <w:sz w:val="32"/>
          <w:szCs w:val="32"/>
        </w:rPr>
        <w:t>通讯地址：国家药典委员会</w:t>
      </w:r>
      <w:r>
        <w:rPr>
          <w:rFonts w:asciiTheme="minorHAnsi" w:eastAsiaTheme="minorEastAsia" w:hAnsiTheme="minorHAnsi" w:cstheme="minorBidi" w:hint="eastAsia"/>
          <w:kern w:val="2"/>
          <w:sz w:val="32"/>
          <w:szCs w:val="32"/>
        </w:rPr>
        <w:t>-</w:t>
      </w:r>
      <w:r>
        <w:rPr>
          <w:rFonts w:asciiTheme="minorHAnsi" w:eastAsiaTheme="minorEastAsia" w:hAnsiTheme="minorHAnsi" w:cstheme="minorBidi" w:hint="eastAsia"/>
          <w:kern w:val="2"/>
          <w:sz w:val="32"/>
          <w:szCs w:val="32"/>
        </w:rPr>
        <w:t>指纹</w:t>
      </w:r>
      <w:r>
        <w:rPr>
          <w:rFonts w:asciiTheme="minorHAnsi" w:eastAsiaTheme="minorEastAsia" w:hAnsiTheme="minorHAnsi" w:cstheme="minorBidi"/>
          <w:kern w:val="2"/>
          <w:sz w:val="32"/>
          <w:szCs w:val="32"/>
        </w:rPr>
        <w:t>图谱</w:t>
      </w:r>
      <w:r w:rsidRPr="00215422">
        <w:rPr>
          <w:rFonts w:asciiTheme="minorHAnsi" w:eastAsiaTheme="minorEastAsia" w:hAnsiTheme="minorHAnsi" w:cstheme="minorBidi" w:hint="eastAsia"/>
          <w:kern w:val="2"/>
          <w:sz w:val="32"/>
          <w:szCs w:val="32"/>
        </w:rPr>
        <w:t>，北京市东城区体育</w:t>
      </w:r>
      <w:r w:rsidRPr="00215422">
        <w:rPr>
          <w:rFonts w:asciiTheme="minorHAnsi" w:eastAsiaTheme="minorEastAsia" w:hAnsiTheme="minorHAnsi" w:cstheme="minorBidi"/>
          <w:kern w:val="2"/>
          <w:sz w:val="32"/>
          <w:szCs w:val="32"/>
        </w:rPr>
        <w:t>馆路</w:t>
      </w:r>
      <w:r w:rsidRPr="00215422">
        <w:rPr>
          <w:rFonts w:asciiTheme="minorHAnsi" w:eastAsiaTheme="minorEastAsia" w:hAnsiTheme="minorHAnsi" w:cstheme="minorBidi" w:hint="eastAsia"/>
          <w:kern w:val="2"/>
          <w:sz w:val="32"/>
          <w:szCs w:val="32"/>
        </w:rPr>
        <w:t>法华南里</w:t>
      </w:r>
      <w:r w:rsidRPr="00215422">
        <w:rPr>
          <w:rFonts w:asciiTheme="minorHAnsi" w:eastAsiaTheme="minorEastAsia" w:hAnsiTheme="minorHAnsi" w:cstheme="minorBidi"/>
          <w:kern w:val="2"/>
          <w:sz w:val="32"/>
          <w:szCs w:val="32"/>
        </w:rPr>
        <w:t>11</w:t>
      </w:r>
      <w:r w:rsidRPr="00215422">
        <w:rPr>
          <w:rFonts w:asciiTheme="minorHAnsi" w:eastAsiaTheme="minorEastAsia" w:hAnsiTheme="minorHAnsi" w:cstheme="minorBidi"/>
          <w:kern w:val="2"/>
          <w:sz w:val="32"/>
          <w:szCs w:val="32"/>
        </w:rPr>
        <w:t>号楼。</w:t>
      </w:r>
    </w:p>
    <w:p w:rsidR="00215422" w:rsidRDefault="00215422" w:rsidP="00215422">
      <w:pPr>
        <w:pStyle w:val="a9"/>
        <w:shd w:val="clear" w:color="auto" w:fill="FFFFFF"/>
        <w:spacing w:before="0" w:beforeAutospacing="0" w:after="0" w:afterAutospacing="0"/>
        <w:ind w:firstLineChars="221" w:firstLine="707"/>
        <w:rPr>
          <w:rFonts w:asciiTheme="minorHAnsi" w:eastAsiaTheme="minorEastAsia" w:hAnsiTheme="minorHAnsi" w:cstheme="minorBidi"/>
          <w:kern w:val="2"/>
          <w:sz w:val="32"/>
          <w:szCs w:val="32"/>
        </w:rPr>
      </w:pPr>
      <w:r w:rsidRPr="00215422">
        <w:rPr>
          <w:rFonts w:asciiTheme="minorHAnsi" w:eastAsiaTheme="minorEastAsia" w:hAnsiTheme="minorHAnsi" w:cstheme="minorBidi" w:hint="eastAsia"/>
          <w:kern w:val="2"/>
          <w:sz w:val="32"/>
          <w:szCs w:val="32"/>
        </w:rPr>
        <w:t>邮政编码：</w:t>
      </w:r>
      <w:r w:rsidRPr="00215422">
        <w:rPr>
          <w:rFonts w:asciiTheme="minorHAnsi" w:eastAsiaTheme="minorEastAsia" w:hAnsiTheme="minorHAnsi" w:cstheme="minorBidi"/>
          <w:kern w:val="2"/>
          <w:sz w:val="32"/>
          <w:szCs w:val="32"/>
        </w:rPr>
        <w:t>100061</w:t>
      </w:r>
    </w:p>
    <w:p w:rsidR="007D4C96" w:rsidRPr="00215422" w:rsidRDefault="007D4C96" w:rsidP="00215422">
      <w:pPr>
        <w:pStyle w:val="a9"/>
        <w:shd w:val="clear" w:color="auto" w:fill="FFFFFF"/>
        <w:spacing w:before="0" w:beforeAutospacing="0" w:after="0" w:afterAutospacing="0"/>
        <w:ind w:firstLineChars="221" w:firstLine="707"/>
        <w:rPr>
          <w:rFonts w:asciiTheme="minorHAnsi" w:eastAsiaTheme="minorEastAsia" w:hAnsiTheme="minorHAnsi" w:cstheme="minorBidi" w:hint="eastAsia"/>
          <w:kern w:val="2"/>
          <w:sz w:val="32"/>
          <w:szCs w:val="32"/>
        </w:rPr>
      </w:pPr>
      <w:r>
        <w:rPr>
          <w:rFonts w:asciiTheme="minorHAnsi" w:eastAsiaTheme="minorEastAsia" w:hAnsiTheme="minorHAnsi" w:cstheme="minorBidi" w:hint="eastAsia"/>
          <w:kern w:val="2"/>
          <w:sz w:val="32"/>
          <w:szCs w:val="32"/>
        </w:rPr>
        <w:t>联系</w:t>
      </w:r>
      <w:r>
        <w:rPr>
          <w:rFonts w:asciiTheme="minorHAnsi" w:eastAsiaTheme="minorEastAsia" w:hAnsiTheme="minorHAnsi" w:cstheme="minorBidi"/>
          <w:kern w:val="2"/>
          <w:sz w:val="32"/>
          <w:szCs w:val="32"/>
        </w:rPr>
        <w:t>电话：</w:t>
      </w:r>
      <w:r>
        <w:rPr>
          <w:rFonts w:asciiTheme="minorHAnsi" w:eastAsiaTheme="minorEastAsia" w:hAnsiTheme="minorHAnsi" w:cstheme="minorBidi" w:hint="eastAsia"/>
          <w:kern w:val="2"/>
          <w:sz w:val="32"/>
          <w:szCs w:val="32"/>
        </w:rPr>
        <w:t>010-67079573</w:t>
      </w:r>
      <w:bookmarkStart w:id="1" w:name="_GoBack"/>
      <w:bookmarkEnd w:id="1"/>
    </w:p>
    <w:p w:rsidR="00645EE4" w:rsidRDefault="00645EE4">
      <w:pPr>
        <w:rPr>
          <w:sz w:val="32"/>
          <w:szCs w:val="32"/>
        </w:rPr>
      </w:pPr>
    </w:p>
    <w:sectPr w:rsidR="00645E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735D" w:rsidRDefault="00FF735D" w:rsidP="00215422">
      <w:r>
        <w:separator/>
      </w:r>
    </w:p>
  </w:endnote>
  <w:endnote w:type="continuationSeparator" w:id="0">
    <w:p w:rsidR="00FF735D" w:rsidRDefault="00FF735D" w:rsidP="00215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735D" w:rsidRDefault="00FF735D" w:rsidP="00215422">
      <w:r>
        <w:separator/>
      </w:r>
    </w:p>
  </w:footnote>
  <w:footnote w:type="continuationSeparator" w:id="0">
    <w:p w:rsidR="00FF735D" w:rsidRDefault="00FF735D" w:rsidP="002154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2MjFkMTgzYTUzMmI0NWEwOWY4OTlmZjIyNTAxODEifQ=="/>
  </w:docVars>
  <w:rsids>
    <w:rsidRoot w:val="00645EE4"/>
    <w:rsid w:val="00215422"/>
    <w:rsid w:val="00645EE4"/>
    <w:rsid w:val="007D4C96"/>
    <w:rsid w:val="00FF735D"/>
    <w:rsid w:val="15632263"/>
    <w:rsid w:val="4CF0134F"/>
    <w:rsid w:val="5A86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CBAF96"/>
  <w15:docId w15:val="{2CFE41F7-A614-4D42-A8EF-1410BC7C7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Pr>
      <w:color w:val="800080"/>
      <w:u w:val="single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header"/>
    <w:basedOn w:val="a"/>
    <w:link w:val="a6"/>
    <w:rsid w:val="002154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215422"/>
    <w:rPr>
      <w:kern w:val="2"/>
      <w:sz w:val="18"/>
      <w:szCs w:val="18"/>
    </w:rPr>
  </w:style>
  <w:style w:type="paragraph" w:styleId="a7">
    <w:name w:val="footer"/>
    <w:basedOn w:val="a"/>
    <w:link w:val="a8"/>
    <w:rsid w:val="002154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215422"/>
    <w:rPr>
      <w:kern w:val="2"/>
      <w:sz w:val="18"/>
      <w:szCs w:val="18"/>
    </w:rPr>
  </w:style>
  <w:style w:type="paragraph" w:styleId="a9">
    <w:name w:val="Normal (Web)"/>
    <w:basedOn w:val="a"/>
    <w:uiPriority w:val="99"/>
    <w:unhideWhenUsed/>
    <w:rsid w:val="0021542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109</Words>
  <Characters>626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木易</dc:creator>
  <cp:lastModifiedBy>高洁</cp:lastModifiedBy>
  <cp:revision>3</cp:revision>
  <dcterms:created xsi:type="dcterms:W3CDTF">2024-06-25T08:40:00Z</dcterms:created>
  <dcterms:modified xsi:type="dcterms:W3CDTF">2024-06-26T01:25:00Z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347F5661A39142BD93D8A1387BF39F1A_12</vt:lpwstr>
  </property>
</Properties>
</file>