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05"/>
        <w:tblW w:w="143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44"/>
        <w:gridCol w:w="3902"/>
        <w:gridCol w:w="3827"/>
        <w:gridCol w:w="2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《药包材生产质量管理规范（征求意见稿）》反馈意见表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原文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修改理由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…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 ：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mQ4N2ZiNWJhYzY2NGI4ZjAyNjk0YmUwODQ1ZGIifQ=="/>
  </w:docVars>
  <w:rsids>
    <w:rsidRoot w:val="00183AC6"/>
    <w:rsid w:val="000D0DFD"/>
    <w:rsid w:val="00112A92"/>
    <w:rsid w:val="001278CA"/>
    <w:rsid w:val="00183AC6"/>
    <w:rsid w:val="00200F68"/>
    <w:rsid w:val="002D1744"/>
    <w:rsid w:val="003C29F3"/>
    <w:rsid w:val="00446B7D"/>
    <w:rsid w:val="005161D8"/>
    <w:rsid w:val="007B5CF0"/>
    <w:rsid w:val="008A5690"/>
    <w:rsid w:val="008E586A"/>
    <w:rsid w:val="00960C9B"/>
    <w:rsid w:val="00B676E7"/>
    <w:rsid w:val="00C2719B"/>
    <w:rsid w:val="00C815E0"/>
    <w:rsid w:val="00C9358C"/>
    <w:rsid w:val="00D86C65"/>
    <w:rsid w:val="00DE2608"/>
    <w:rsid w:val="00EF32E2"/>
    <w:rsid w:val="00FB4226"/>
    <w:rsid w:val="00FF1963"/>
    <w:rsid w:val="7A1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styleId="8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59</Characters>
  <Lines>1</Lines>
  <Paragraphs>1</Paragraphs>
  <TotalTime>2</TotalTime>
  <ScaleCrop>false</ScaleCrop>
  <LinksUpToDate>false</LinksUpToDate>
  <CharactersWithSpaces>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2022-06-06T05:15:00Z</dcterms:created>
  <dc:creator>Tuo LI</dc:creator>
  <cp:lastModifiedBy>姜恒</cp:lastModifiedBy>
  <dcterms:modified xsi:type="dcterms:W3CDTF">2022-06-06T06:04:21Z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519FA007BD4042BEB70476779FF72A63</vt:lpwstr>
  </property>
</Properties>
</file>